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EC5" w14:textId="77777777" w:rsidR="00903554" w:rsidRDefault="00903554" w:rsidP="00903554">
      <w:pPr>
        <w:shd w:val="clear" w:color="auto" w:fill="FFFFFF"/>
        <w:tabs>
          <w:tab w:val="num" w:pos="720"/>
        </w:tabs>
        <w:spacing w:after="0" w:line="240" w:lineRule="auto"/>
        <w:ind w:left="720" w:hanging="360"/>
        <w:contextualSpacing/>
        <w:textAlignment w:val="baseline"/>
      </w:pPr>
    </w:p>
    <w:p w14:paraId="4D9C6751" w14:textId="77777777" w:rsidR="00903554" w:rsidRDefault="00903554" w:rsidP="00903554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</w:p>
    <w:p w14:paraId="6AD2BBE3" w14:textId="77777777" w:rsidR="00903554" w:rsidRDefault="00903554" w:rsidP="00903554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</w:p>
    <w:p w14:paraId="0C2F7267" w14:textId="681BC87B" w:rsidR="00903554" w:rsidRPr="00903554" w:rsidRDefault="00082C96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Het dragen van een h</w:t>
      </w:r>
      <w:r w:rsidR="00903554"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 xml:space="preserve">elm </w:t>
      </w:r>
      <w:r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 xml:space="preserve">is </w:t>
      </w:r>
      <w:r w:rsidR="00903554"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verplicht.</w:t>
      </w:r>
    </w:p>
    <w:p w14:paraId="134491FE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Houd je aan de verkeersregels.</w:t>
      </w:r>
    </w:p>
    <w:p w14:paraId="48A17612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Houd zichtbaar rekening met anderen.</w:t>
      </w:r>
    </w:p>
    <w:p w14:paraId="753B5E3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Fietsbel en gebruik ervan verplicht.</w:t>
      </w:r>
    </w:p>
    <w:p w14:paraId="019B31D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Geef tijdig aan welke richting je gaat volgen.</w:t>
      </w:r>
    </w:p>
    <w:p w14:paraId="39D4ADBF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Blijf beleefd tegen andere weggebruikers.</w:t>
      </w:r>
    </w:p>
    <w:p w14:paraId="207AF094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Geef elkaar duidelijke aanwijzingen bij obstakels.</w:t>
      </w:r>
    </w:p>
    <w:p w14:paraId="276C222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Passeer een fietser of wandelaar op gepaste snelheid.</w:t>
      </w:r>
    </w:p>
    <w:p w14:paraId="7A67EBF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Volg aanwijzingen op van politie en/of verkeersregelaars.</w:t>
      </w:r>
    </w:p>
    <w:p w14:paraId="7FD457D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Gooi afval in een afvalbak.</w:t>
      </w:r>
    </w:p>
    <w:p w14:paraId="103ACFB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Rij in de actuele clubkleding (voor zover mogelijk).</w:t>
      </w:r>
    </w:p>
    <w:p w14:paraId="3B3F55A7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Nieuwe deelnemers aan de groep worden opgevangen en begeleid.</w:t>
      </w:r>
    </w:p>
    <w:p w14:paraId="226C4789" w14:textId="77777777" w:rsidR="00082C96" w:rsidRDefault="00082C96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 xml:space="preserve">Zoek bij pech een </w:t>
      </w:r>
      <w:r w:rsidR="00903554"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veilige plek op</w:t>
      </w:r>
      <w:r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 xml:space="preserve"> </w:t>
      </w:r>
      <w:r w:rsidR="00903554"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wacht</w:t>
      </w:r>
      <w:r w:rsid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en</w:t>
      </w:r>
      <w:r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,</w:t>
      </w:r>
    </w:p>
    <w:p w14:paraId="07C5CE06" w14:textId="2FD08360" w:rsidR="00903554" w:rsidRPr="00903554" w:rsidRDefault="00082C96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Bij pech wachten we op elkaar tenzij anders afgesproken</w:t>
      </w:r>
      <w:r w:rsidR="00903554"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.</w:t>
      </w:r>
    </w:p>
    <w:p w14:paraId="4A7D744D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Na een bocht en/ of lastige situatie, houden de voorste fietsers tempo in totdat de groep weer aaneengesloten is.</w:t>
      </w:r>
    </w:p>
    <w:p w14:paraId="49E389AF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Rijd niet met losse handen in de groep.</w:t>
      </w:r>
    </w:p>
    <w:p w14:paraId="3925E500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Elke renner dient persoonlijke identificatie bij zich te hebben.</w:t>
      </w:r>
    </w:p>
    <w:p w14:paraId="7DCF1673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Wees alert en blijf geconcentreerd met name in een groep.</w:t>
      </w:r>
    </w:p>
    <w:p w14:paraId="0C9D37BC" w14:textId="1B9A7776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 xml:space="preserve">In de bebouwde </w:t>
      </w:r>
      <w:r w:rsidR="00082C96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 xml:space="preserve">dient het </w:t>
      </w: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 xml:space="preserve">tempo </w:t>
      </w:r>
      <w:r w:rsidR="00082C96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te worden aangepast</w:t>
      </w: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.</w:t>
      </w:r>
    </w:p>
    <w:p w14:paraId="066FE7D0" w14:textId="77777777" w:rsidR="00903554" w:rsidRPr="00903554" w:rsidRDefault="00903554" w:rsidP="00903554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142" w:hanging="568"/>
        <w:contextualSpacing/>
        <w:textAlignment w:val="baseline"/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</w:pPr>
      <w:r w:rsidRPr="00903554">
        <w:rPr>
          <w:rFonts w:eastAsia="Times New Roman" w:cstheme="minorHAnsi"/>
          <w:b/>
          <w:bCs/>
          <w:color w:val="404040"/>
          <w:sz w:val="28"/>
          <w:szCs w:val="28"/>
          <w:lang w:eastAsia="nl-NL"/>
        </w:rPr>
        <w:t>Iedereen wordt geacht te fietsen op een goed onderhouden fiets.</w:t>
      </w:r>
    </w:p>
    <w:p w14:paraId="0E1CD91A" w14:textId="77777777" w:rsidR="00903554" w:rsidRPr="00903554" w:rsidRDefault="00903554" w:rsidP="00903554">
      <w:pPr>
        <w:shd w:val="clear" w:color="auto" w:fill="FFFFFF"/>
        <w:spacing w:after="0" w:line="240" w:lineRule="auto"/>
        <w:ind w:left="142" w:hanging="568"/>
        <w:textAlignment w:val="baseline"/>
        <w:rPr>
          <w:rFonts w:ascii="inherit" w:eastAsia="Times New Roman" w:hAnsi="inherit" w:cs="Arial"/>
          <w:b/>
          <w:bCs/>
          <w:color w:val="404040"/>
          <w:sz w:val="28"/>
          <w:szCs w:val="28"/>
          <w:lang w:eastAsia="nl-NL"/>
        </w:rPr>
      </w:pPr>
    </w:p>
    <w:p w14:paraId="03C17950" w14:textId="77777777" w:rsidR="00903554" w:rsidRPr="00903554" w:rsidRDefault="00903554" w:rsidP="00903554">
      <w:pPr>
        <w:ind w:left="142" w:hanging="426"/>
        <w:rPr>
          <w:rFonts w:eastAsiaTheme="minorHAnsi"/>
          <w:b/>
          <w:bCs/>
        </w:rPr>
      </w:pPr>
    </w:p>
    <w:p w14:paraId="18A04C94" w14:textId="77777777" w:rsidR="00821D48" w:rsidRPr="00821D48" w:rsidRDefault="00821D48" w:rsidP="00903554">
      <w:pPr>
        <w:pStyle w:val="Normaalweb"/>
        <w:spacing w:before="0" w:beforeAutospacing="0" w:after="0" w:afterAutospacing="0"/>
        <w:ind w:left="142" w:hanging="426"/>
        <w:jc w:val="center"/>
        <w:textAlignment w:val="baseline"/>
        <w:rPr>
          <w:rFonts w:ascii="Calibri" w:eastAsia="+mn-ea" w:hAnsi="Calibri" w:cs="Arial"/>
          <w:b/>
          <w:bCs/>
          <w:color w:val="000000" w:themeColor="text1"/>
          <w:kern w:val="24"/>
          <w:sz w:val="28"/>
          <w:szCs w:val="28"/>
        </w:rPr>
      </w:pPr>
    </w:p>
    <w:sectPr w:rsidR="00821D48" w:rsidRPr="00821D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7B8F" w14:textId="77777777" w:rsidR="00B021D2" w:rsidRDefault="00B021D2" w:rsidP="00CB3E30">
      <w:pPr>
        <w:spacing w:after="0" w:line="240" w:lineRule="auto"/>
      </w:pPr>
      <w:r>
        <w:separator/>
      </w:r>
    </w:p>
  </w:endnote>
  <w:endnote w:type="continuationSeparator" w:id="0">
    <w:p w14:paraId="53A0AE03" w14:textId="77777777" w:rsidR="00B021D2" w:rsidRDefault="00B021D2" w:rsidP="00C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E313" w14:textId="77777777" w:rsidR="00B021D2" w:rsidRDefault="00B021D2" w:rsidP="00CB3E30">
      <w:pPr>
        <w:spacing w:after="0" w:line="240" w:lineRule="auto"/>
      </w:pPr>
      <w:r>
        <w:separator/>
      </w:r>
    </w:p>
  </w:footnote>
  <w:footnote w:type="continuationSeparator" w:id="0">
    <w:p w14:paraId="717B434B" w14:textId="77777777" w:rsidR="00B021D2" w:rsidRDefault="00B021D2" w:rsidP="00C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9BE1" w14:textId="314E55DD" w:rsidR="00CB3E30" w:rsidRDefault="00E0453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40C3C6" wp14:editId="40A3372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983AB" w14:textId="2E879D27" w:rsidR="00E04533" w:rsidRPr="00E04533" w:rsidRDefault="005A0479">
                          <w:pPr>
                            <w:spacing w:after="0" w:line="240" w:lineRule="auto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Gedragsregels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FTC-Terneuzen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0C3C6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6DA983AB" w14:textId="2E879D27" w:rsidR="00E04533" w:rsidRPr="00E04533" w:rsidRDefault="005A0479">
                    <w:pPr>
                      <w:spacing w:after="0" w:line="240" w:lineRule="auto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Gedragsregels </w:t>
                    </w:r>
                    <w:proofErr w:type="spellStart"/>
                    <w:r>
                      <w:rPr>
                        <w:b/>
                        <w:bCs/>
                        <w:sz w:val="36"/>
                        <w:szCs w:val="36"/>
                      </w:rPr>
                      <w:t>FTC-Terneuzen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87C429" wp14:editId="1A5B396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2D3B72" w14:textId="77777777" w:rsidR="00E04533" w:rsidRDefault="00E0453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7C429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B2D3B72" w14:textId="77777777" w:rsidR="00E04533" w:rsidRDefault="00E0453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7D1"/>
    <w:multiLevelType w:val="hybridMultilevel"/>
    <w:tmpl w:val="A7FC02C2"/>
    <w:lvl w:ilvl="0" w:tplc="4C2A3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A3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A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07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A1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46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8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00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4A2403"/>
    <w:multiLevelType w:val="hybridMultilevel"/>
    <w:tmpl w:val="A014CF50"/>
    <w:lvl w:ilvl="0" w:tplc="C046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0F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6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E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B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CD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6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8B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743B49"/>
    <w:multiLevelType w:val="hybridMultilevel"/>
    <w:tmpl w:val="20C80296"/>
    <w:lvl w:ilvl="0" w:tplc="9D623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47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0A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43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4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E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8C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42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E70006"/>
    <w:multiLevelType w:val="hybridMultilevel"/>
    <w:tmpl w:val="3E70B7D2"/>
    <w:lvl w:ilvl="0" w:tplc="7F9AA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E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8A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0D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8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81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E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8304A5"/>
    <w:multiLevelType w:val="hybridMultilevel"/>
    <w:tmpl w:val="CF7657CC"/>
    <w:lvl w:ilvl="0" w:tplc="0413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DBAB62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F68D1A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05A830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CE8CE0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5CBAE51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1E41DF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7FCA6D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21AE816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 w15:restartNumberingAfterBreak="0">
    <w:nsid w:val="32E1235C"/>
    <w:multiLevelType w:val="hybridMultilevel"/>
    <w:tmpl w:val="66BA450E"/>
    <w:lvl w:ilvl="0" w:tplc="BA480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83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8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C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A6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4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0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0D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C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215385"/>
    <w:multiLevelType w:val="hybridMultilevel"/>
    <w:tmpl w:val="DD3AA1F4"/>
    <w:lvl w:ilvl="0" w:tplc="B26EA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6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5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8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7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04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85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8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92637A"/>
    <w:multiLevelType w:val="hybridMultilevel"/>
    <w:tmpl w:val="14D8E25E"/>
    <w:lvl w:ilvl="0" w:tplc="DD14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2B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8F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81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A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A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C6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60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2F7C9A"/>
    <w:multiLevelType w:val="hybridMultilevel"/>
    <w:tmpl w:val="626A0CC2"/>
    <w:lvl w:ilvl="0" w:tplc="B8FC2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AB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8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A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8C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AE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A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E8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B71397"/>
    <w:multiLevelType w:val="hybridMultilevel"/>
    <w:tmpl w:val="62DCF654"/>
    <w:lvl w:ilvl="0" w:tplc="B646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63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AD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4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A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6A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E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F5717D"/>
    <w:multiLevelType w:val="multilevel"/>
    <w:tmpl w:val="4DAC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D7C62"/>
    <w:multiLevelType w:val="hybridMultilevel"/>
    <w:tmpl w:val="0914B9A6"/>
    <w:lvl w:ilvl="0" w:tplc="B888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6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A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C8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4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4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8E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C0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E1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912E3B"/>
    <w:multiLevelType w:val="hybridMultilevel"/>
    <w:tmpl w:val="7F648C56"/>
    <w:lvl w:ilvl="0" w:tplc="56461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CD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E1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A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88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48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A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6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D641A9"/>
    <w:multiLevelType w:val="hybridMultilevel"/>
    <w:tmpl w:val="6CB60C34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3947843">
    <w:abstractNumId w:val="12"/>
  </w:num>
  <w:num w:numId="2" w16cid:durableId="1971082894">
    <w:abstractNumId w:val="0"/>
  </w:num>
  <w:num w:numId="3" w16cid:durableId="1842695257">
    <w:abstractNumId w:val="8"/>
  </w:num>
  <w:num w:numId="4" w16cid:durableId="2116630711">
    <w:abstractNumId w:val="11"/>
  </w:num>
  <w:num w:numId="5" w16cid:durableId="1795832656">
    <w:abstractNumId w:val="3"/>
  </w:num>
  <w:num w:numId="6" w16cid:durableId="2000694346">
    <w:abstractNumId w:val="6"/>
  </w:num>
  <w:num w:numId="7" w16cid:durableId="1444611110">
    <w:abstractNumId w:val="5"/>
  </w:num>
  <w:num w:numId="8" w16cid:durableId="1228343450">
    <w:abstractNumId w:val="1"/>
  </w:num>
  <w:num w:numId="9" w16cid:durableId="1976059514">
    <w:abstractNumId w:val="2"/>
  </w:num>
  <w:num w:numId="10" w16cid:durableId="1169951495">
    <w:abstractNumId w:val="9"/>
  </w:num>
  <w:num w:numId="11" w16cid:durableId="1961297243">
    <w:abstractNumId w:val="7"/>
  </w:num>
  <w:num w:numId="12" w16cid:durableId="336621777">
    <w:abstractNumId w:val="4"/>
  </w:num>
  <w:num w:numId="13" w16cid:durableId="2129858124">
    <w:abstractNumId w:val="13"/>
  </w:num>
  <w:num w:numId="14" w16cid:durableId="63972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30"/>
    <w:rsid w:val="00082C96"/>
    <w:rsid w:val="00237796"/>
    <w:rsid w:val="002931CA"/>
    <w:rsid w:val="002C3061"/>
    <w:rsid w:val="00324039"/>
    <w:rsid w:val="00336229"/>
    <w:rsid w:val="003A1072"/>
    <w:rsid w:val="00425546"/>
    <w:rsid w:val="004B2A0D"/>
    <w:rsid w:val="004B4EE2"/>
    <w:rsid w:val="0051634A"/>
    <w:rsid w:val="005A0479"/>
    <w:rsid w:val="006F0823"/>
    <w:rsid w:val="00821D48"/>
    <w:rsid w:val="008C6857"/>
    <w:rsid w:val="008E07C7"/>
    <w:rsid w:val="00903554"/>
    <w:rsid w:val="009D292A"/>
    <w:rsid w:val="00A64DBC"/>
    <w:rsid w:val="00B021D2"/>
    <w:rsid w:val="00BE3CF8"/>
    <w:rsid w:val="00C26931"/>
    <w:rsid w:val="00CB3E30"/>
    <w:rsid w:val="00E04533"/>
    <w:rsid w:val="00E92568"/>
    <w:rsid w:val="00F302F7"/>
    <w:rsid w:val="00F67C2E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A3A31"/>
  <w15:chartTrackingRefBased/>
  <w15:docId w15:val="{5EEEDE9D-0011-42CF-9326-7780280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E30"/>
  </w:style>
  <w:style w:type="paragraph" w:styleId="Kop1">
    <w:name w:val="heading 1"/>
    <w:basedOn w:val="Standaard"/>
    <w:next w:val="Standaard"/>
    <w:link w:val="Kop1Char"/>
    <w:uiPriority w:val="9"/>
    <w:qFormat/>
    <w:rsid w:val="00CB3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3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3E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3E30"/>
    <w:pPr>
      <w:keepNext/>
      <w:keepLines/>
      <w:spacing w:before="40" w:after="0"/>
      <w:outlineLvl w:val="3"/>
    </w:pPr>
    <w:rPr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3E3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3E30"/>
    <w:pPr>
      <w:keepNext/>
      <w:keepLines/>
      <w:spacing w:before="40" w:after="0"/>
      <w:outlineLvl w:val="5"/>
    </w:p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3E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3E3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3E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B3E3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B3E3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3E3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3E3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3E30"/>
    <w:rPr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3E30"/>
    <w:rPr>
      <w:color w:val="404040" w:themeColor="text1" w:themeTint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3E30"/>
  </w:style>
  <w:style w:type="character" w:customStyle="1" w:styleId="Kop7Char">
    <w:name w:val="Kop 7 Char"/>
    <w:basedOn w:val="Standaardalinea-lettertype"/>
    <w:link w:val="Kop7"/>
    <w:uiPriority w:val="9"/>
    <w:semiHidden/>
    <w:rsid w:val="00CB3E30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3E30"/>
    <w:rPr>
      <w:color w:val="262626" w:themeColor="text1" w:themeTint="D9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3E3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B3E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B3E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E3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3E3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3E30"/>
    <w:rPr>
      <w:color w:val="5A5A5A" w:themeColor="text1" w:themeTint="A5"/>
      <w:spacing w:val="15"/>
    </w:rPr>
  </w:style>
  <w:style w:type="character" w:styleId="Zwaar">
    <w:name w:val="Strong"/>
    <w:basedOn w:val="Standaardalinea-lettertype"/>
    <w:uiPriority w:val="22"/>
    <w:qFormat/>
    <w:rsid w:val="00CB3E30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CB3E30"/>
    <w:rPr>
      <w:i/>
      <w:iCs/>
      <w:color w:val="auto"/>
    </w:rPr>
  </w:style>
  <w:style w:type="paragraph" w:styleId="Geenafstand">
    <w:name w:val="No Spacing"/>
    <w:link w:val="GeenafstandChar"/>
    <w:uiPriority w:val="1"/>
    <w:qFormat/>
    <w:rsid w:val="00CB3E3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B3E3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3E30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3E3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3E30"/>
    <w:rPr>
      <w:i/>
      <w:iCs/>
      <w:color w:val="404040" w:themeColor="text1" w:themeTint="BF"/>
    </w:rPr>
  </w:style>
  <w:style w:type="character" w:styleId="Subtielebenadrukking">
    <w:name w:val="Subtle Emphasis"/>
    <w:basedOn w:val="Standaardalinea-lettertype"/>
    <w:uiPriority w:val="19"/>
    <w:qFormat/>
    <w:rsid w:val="00CB3E30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CB3E30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CB3E30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CB3E30"/>
    <w:rPr>
      <w:b/>
      <w:bCs/>
      <w:smallCaps/>
      <w:color w:val="404040" w:themeColor="text1" w:themeTint="BF"/>
      <w:spacing w:val="5"/>
    </w:rPr>
  </w:style>
  <w:style w:type="character" w:styleId="Titelvanboek">
    <w:name w:val="Book Title"/>
    <w:basedOn w:val="Standaardalinea-lettertype"/>
    <w:uiPriority w:val="33"/>
    <w:qFormat/>
    <w:rsid w:val="00CB3E30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B3E30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CB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3E30"/>
  </w:style>
  <w:style w:type="paragraph" w:styleId="Voettekst">
    <w:name w:val="footer"/>
    <w:basedOn w:val="Standaard"/>
    <w:link w:val="VoettekstChar"/>
    <w:uiPriority w:val="99"/>
    <w:unhideWhenUsed/>
    <w:rsid w:val="00CB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E30"/>
  </w:style>
  <w:style w:type="character" w:customStyle="1" w:styleId="GeenafstandChar">
    <w:name w:val="Geen afstand Char"/>
    <w:basedOn w:val="Standaardalinea-lettertype"/>
    <w:link w:val="Geenafstand"/>
    <w:uiPriority w:val="1"/>
    <w:rsid w:val="00CB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Regels Wegkapitein en Veiligheid</dc:title>
  <dc:subject/>
  <dc:creator>Patrick van Straten</dc:creator>
  <cp:keywords/>
  <dc:description/>
  <cp:lastModifiedBy>Patrick van Straten</cp:lastModifiedBy>
  <cp:revision>2</cp:revision>
  <dcterms:created xsi:type="dcterms:W3CDTF">2022-11-18T14:45:00Z</dcterms:created>
  <dcterms:modified xsi:type="dcterms:W3CDTF">2022-11-18T14:45:00Z</dcterms:modified>
</cp:coreProperties>
</file>